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gmar One" w:cs="Sigmar One" w:eastAsia="Sigmar One" w:hAnsi="Sigmar One"/>
          <w:sz w:val="24"/>
          <w:szCs w:val="24"/>
          <w:rtl w:val="0"/>
        </w:rPr>
        <w:t xml:space="preserve">Level 4 - Verb Tense Consistency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sz w:val="20"/>
          <w:szCs w:val="20"/>
          <w:rtl w:val="0"/>
        </w:rPr>
        <w:t xml:space="preserve">Directions: </w:t>
      </w:r>
      <w:r w:rsidDel="00000000" w:rsidR="00000000" w:rsidRPr="00000000">
        <w:rPr>
          <w:rFonts w:ascii="Bitter" w:cs="Bitter" w:eastAsia="Bitter" w:hAnsi="Bitter"/>
          <w:b w:val="1"/>
          <w:sz w:val="20"/>
          <w:szCs w:val="20"/>
          <w:rtl w:val="0"/>
        </w:rPr>
        <w:t xml:space="preserve">Read</w:t>
      </w:r>
      <w:r w:rsidDel="00000000" w:rsidR="00000000" w:rsidRPr="00000000">
        <w:rPr>
          <w:rFonts w:ascii="Bitter" w:cs="Bitter" w:eastAsia="Bitter" w:hAnsi="Bitter"/>
          <w:sz w:val="20"/>
          <w:szCs w:val="20"/>
          <w:rtl w:val="0"/>
        </w:rPr>
        <w:t xml:space="preserve"> the given passage. In the spaces provided, take the given verb (in brackets) and use the appropriate tense. At the bottom, identify what tenses you used and WHY.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Bitter" w:cs="Bitter" w:eastAsia="Bitter" w:hAnsi="Bitter"/>
          <w:sz w:val="20"/>
          <w:szCs w:val="20"/>
          <w:highlight w:val="white"/>
          <w:rtl w:val="0"/>
        </w:rPr>
        <w:t xml:space="preserve">In Banjuh, the capital of Gambia, I met with a group of Gambians. They ________ (1)  [tell] me how for centuries the history of Africa has been preserved. In the older villages of the back country, there are old men called griots, who _________ (2) [be] in effect living archives. Such men __________________  (3)  [memorize] and, on special occasions, _____________ (4) [recite] the cumulative histories of clans or families or villages as those histories _______________ (5) [have] long been told. Since my forefather ____________ (6) [have] said his name was Kin-tay (properly spelled Kinte), and since the Kinte clan ___________ (7) [be] known in Gambia, the group of Gambians would see what they could do to help me. I was back in New York when a registered letter ______________ (7) [arrive] from Gambia. Words _____________ (8) [have] been passed in the back country, and a griot of the Kinte clan ____________ (9)  [have], indeed, been found. His name, the letter said, ___________ (10)  [be] Kebba Kanga Fofana. I _____________ (11) [return] to Gambia and _________________ (12) [organize] a safari to locate him.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Bitter" w:cs="Bitter" w:eastAsia="Bitter" w:hAnsi="Bitter"/>
          <w:sz w:val="20"/>
          <w:szCs w:val="20"/>
          <w:highlight w:val="white"/>
          <w:rtl w:val="0"/>
        </w:rPr>
        <w:t xml:space="preserve">1. ) 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Fonts w:ascii="Bitter" w:cs="Bitter" w:eastAsia="Bitter" w:hAnsi="Bitter"/>
          <w:sz w:val="20"/>
          <w:szCs w:val="20"/>
          <w:highlight w:val="white"/>
          <w:rtl w:val="0"/>
        </w:rPr>
        <w:t xml:space="preserve">2.) 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Bitter" w:cs="Bitter" w:eastAsia="Bitter" w:hAnsi="Bitter"/>
          <w:sz w:val="20"/>
          <w:szCs w:val="20"/>
          <w:highlight w:val="white"/>
          <w:rtl w:val="0"/>
        </w:rPr>
        <w:t xml:space="preserve">3. ) 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Bitter" w:cs="Bitter" w:eastAsia="Bitter" w:hAnsi="Bitter"/>
          <w:sz w:val="20"/>
          <w:szCs w:val="20"/>
          <w:highlight w:val="white"/>
          <w:rtl w:val="0"/>
        </w:rPr>
        <w:t xml:space="preserve">4.) 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Bitter" w:cs="Bitter" w:eastAsia="Bitter" w:hAnsi="Bitter"/>
          <w:sz w:val="20"/>
          <w:szCs w:val="20"/>
          <w:highlight w:val="white"/>
          <w:rtl w:val="0"/>
        </w:rPr>
        <w:t xml:space="preserve">5. ) 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Bitter" w:cs="Bitter" w:eastAsia="Bitter" w:hAnsi="Bitter"/>
          <w:sz w:val="20"/>
          <w:szCs w:val="20"/>
          <w:highlight w:val="white"/>
          <w:rtl w:val="0"/>
        </w:rPr>
        <w:t xml:space="preserve">6.) 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Bitter" w:cs="Bitter" w:eastAsia="Bitter" w:hAnsi="Bitter"/>
          <w:sz w:val="20"/>
          <w:szCs w:val="20"/>
          <w:highlight w:val="white"/>
          <w:rtl w:val="0"/>
        </w:rPr>
        <w:t xml:space="preserve">7. ) 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Bitter" w:cs="Bitter" w:eastAsia="Bitter" w:hAnsi="Bitter"/>
          <w:sz w:val="20"/>
          <w:szCs w:val="20"/>
          <w:highlight w:val="white"/>
          <w:rtl w:val="0"/>
        </w:rPr>
        <w:t xml:space="preserve">8.) 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Bitter" w:cs="Bitter" w:eastAsia="Bitter" w:hAnsi="Bitter"/>
          <w:sz w:val="20"/>
          <w:szCs w:val="20"/>
          <w:highlight w:val="white"/>
          <w:rtl w:val="0"/>
        </w:rPr>
        <w:t xml:space="preserve">9.) 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Bitter" w:cs="Bitter" w:eastAsia="Bitter" w:hAnsi="Bitter"/>
          <w:sz w:val="20"/>
          <w:szCs w:val="20"/>
          <w:highlight w:val="white"/>
          <w:rtl w:val="0"/>
        </w:rPr>
        <w:t xml:space="preserve">10.) 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Bitter" w:cs="Bitter" w:eastAsia="Bitter" w:hAnsi="Bitter"/>
          <w:sz w:val="20"/>
          <w:szCs w:val="20"/>
          <w:highlight w:val="white"/>
          <w:rtl w:val="0"/>
        </w:rPr>
        <w:t xml:space="preserve">11.) 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Bitter" w:cs="Bitter" w:eastAsia="Bitter" w:hAnsi="Bitter"/>
          <w:sz w:val="20"/>
          <w:szCs w:val="20"/>
          <w:highlight w:val="white"/>
          <w:rtl w:val="0"/>
        </w:rPr>
        <w:t xml:space="preserve">12.) 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itt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Sigmar One">
    <w:embedRegular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itter-regular.ttf"/><Relationship Id="rId2" Type="http://schemas.openxmlformats.org/officeDocument/2006/relationships/font" Target="fonts/Bitter-bold.ttf"/><Relationship Id="rId3" Type="http://schemas.openxmlformats.org/officeDocument/2006/relationships/font" Target="fonts/Bitter-italic.ttf"/><Relationship Id="rId4" Type="http://schemas.openxmlformats.org/officeDocument/2006/relationships/font" Target="fonts/SigmarOne-regular.ttf"/></Relationships>
</file>